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32513" w14:textId="77777777" w:rsidR="00662CE5" w:rsidRDefault="00000000">
      <w:pPr>
        <w:pStyle w:val="Default"/>
        <w:spacing w:before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Monkton Conservation Commission</w:t>
      </w:r>
    </w:p>
    <w:p w14:paraId="30E243D0" w14:textId="77777777" w:rsidR="00662CE5" w:rsidRDefault="00000000">
      <w:pPr>
        <w:pStyle w:val="Default"/>
        <w:spacing w:before="0" w:line="240" w:lineRule="auto"/>
        <w:jc w:val="center"/>
        <w:rPr>
          <w:b/>
          <w:bCs/>
          <w:sz w:val="34"/>
          <w:szCs w:val="34"/>
        </w:rPr>
      </w:pPr>
      <w:r>
        <w:rPr>
          <w:b/>
          <w:bCs/>
          <w:sz w:val="24"/>
          <w:szCs w:val="24"/>
        </w:rPr>
        <w:t>Agenda</w:t>
      </w:r>
    </w:p>
    <w:p w14:paraId="73504A57" w14:textId="77777777" w:rsidR="00662CE5" w:rsidRDefault="00662CE5">
      <w:pPr>
        <w:pStyle w:val="Default"/>
        <w:spacing w:before="0" w:line="240" w:lineRule="auto"/>
        <w:jc w:val="center"/>
        <w:rPr>
          <w:b/>
          <w:bCs/>
          <w:sz w:val="34"/>
          <w:szCs w:val="34"/>
        </w:rPr>
      </w:pPr>
    </w:p>
    <w:p w14:paraId="6A40EC41" w14:textId="616068B4" w:rsidR="00662CE5" w:rsidRDefault="00000000">
      <w:pPr>
        <w:pStyle w:val="Default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Thursday </w:t>
      </w:r>
      <w:r>
        <w:rPr>
          <w:sz w:val="28"/>
          <w:szCs w:val="28"/>
          <w:lang w:val="fr-FR"/>
        </w:rPr>
        <w:t>12</w:t>
      </w:r>
      <w:r>
        <w:rPr>
          <w:sz w:val="28"/>
          <w:szCs w:val="28"/>
        </w:rPr>
        <w:t>/12/</w:t>
      </w:r>
      <w:r w:rsidR="007649E4">
        <w:rPr>
          <w:sz w:val="28"/>
          <w:szCs w:val="28"/>
        </w:rPr>
        <w:t>24 -</w:t>
      </w:r>
      <w:r>
        <w:rPr>
          <w:sz w:val="28"/>
          <w:szCs w:val="28"/>
        </w:rPr>
        <w:t xml:space="preserve"> 6:30 PM.  Virtual zoom</w:t>
      </w:r>
    </w:p>
    <w:p w14:paraId="57B4752B" w14:textId="77777777" w:rsidR="00662CE5" w:rsidRDefault="00662CE5">
      <w:pPr>
        <w:pStyle w:val="Default"/>
        <w:spacing w:before="0" w:line="240" w:lineRule="auto"/>
        <w:rPr>
          <w:sz w:val="28"/>
          <w:szCs w:val="28"/>
        </w:rPr>
      </w:pPr>
    </w:p>
    <w:p w14:paraId="40FFE09E" w14:textId="77777777" w:rsidR="00662CE5" w:rsidRDefault="0000000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Zoom link:</w:t>
      </w:r>
    </w:p>
    <w:p w14:paraId="72A6781C" w14:textId="67831159" w:rsidR="00662CE5" w:rsidRDefault="00662CE5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sz w:val="28"/>
          <w:szCs w:val="28"/>
        </w:rPr>
      </w:pPr>
      <w:hyperlink r:id="rId7" w:history="1">
        <w:r>
          <w:rPr>
            <w:rStyle w:val="Hyperlink0"/>
          </w:rPr>
          <w:t>https://us02web.zoom.us/j/8024533800?pwd=QnlTb20weWwxTEhuSmZ2RENyR3ZzUT09</w:t>
        </w:r>
      </w:hyperlink>
    </w:p>
    <w:p w14:paraId="775AB072" w14:textId="77777777" w:rsidR="00662CE5" w:rsidRDefault="00662CE5">
      <w:pPr>
        <w:pStyle w:val="Default"/>
        <w:spacing w:before="0" w:line="240" w:lineRule="auto"/>
        <w:rPr>
          <w:rStyle w:val="None"/>
          <w:sz w:val="28"/>
          <w:szCs w:val="28"/>
        </w:rPr>
      </w:pPr>
    </w:p>
    <w:p w14:paraId="6D30035E" w14:textId="77777777" w:rsidR="00662CE5" w:rsidRDefault="00000000">
      <w:pPr>
        <w:pStyle w:val="Default"/>
        <w:spacing w:before="0" w:line="240" w:lineRule="auto"/>
        <w:rPr>
          <w:rStyle w:val="None"/>
          <w:rFonts w:ascii="Helvetica" w:eastAsia="Helvetica" w:hAnsi="Helvetica" w:cs="Helvetica"/>
          <w:i/>
          <w:iCs/>
          <w:sz w:val="2"/>
          <w:szCs w:val="2"/>
        </w:rPr>
      </w:pPr>
      <w:r>
        <w:rPr>
          <w:rStyle w:val="None"/>
          <w:rFonts w:ascii="Helvetica" w:hAnsi="Helvetica"/>
          <w:i/>
          <w:iCs/>
          <w:sz w:val="2"/>
          <w:szCs w:val="2"/>
        </w:rPr>
        <w:t>Zoom li</w:t>
      </w:r>
    </w:p>
    <w:p w14:paraId="1EA62917" w14:textId="77777777" w:rsidR="007649E4" w:rsidRDefault="00000000">
      <w:pPr>
        <w:pStyle w:val="Default"/>
        <w:spacing w:before="0" w:line="240" w:lineRule="auto"/>
        <w:rPr>
          <w:rStyle w:val="None"/>
          <w:rFonts w:ascii="Helvetica" w:hAnsi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</w:rPr>
        <w:t xml:space="preserve">Alternatives to the link: </w:t>
      </w:r>
    </w:p>
    <w:p w14:paraId="65FE1406" w14:textId="4A9DB143" w:rsidR="00662CE5" w:rsidRDefault="00000000">
      <w:pPr>
        <w:pStyle w:val="Default"/>
        <w:spacing w:before="0" w:line="240" w:lineRule="auto"/>
        <w:rPr>
          <w:rStyle w:val="None"/>
          <w:rFonts w:ascii="Times Roman" w:eastAsia="Times Roman" w:hAnsi="Times Roman" w:cs="Times Roman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</w:rPr>
        <w:t>go to zoom.us on a web browser (or open your Zoom app) and select Join Meeting or if joining by phone call (646)558-8656. Enter the meeting ID: 802 453 3800 and passcode 1762.</w:t>
      </w:r>
    </w:p>
    <w:p w14:paraId="5F531327" w14:textId="77777777" w:rsidR="00662CE5" w:rsidRDefault="00662CE5">
      <w:pPr>
        <w:pStyle w:val="Default"/>
        <w:spacing w:before="0" w:line="240" w:lineRule="auto"/>
        <w:rPr>
          <w:rStyle w:val="None"/>
        </w:rPr>
      </w:pPr>
    </w:p>
    <w:p w14:paraId="1112AB5E" w14:textId="7332F95F" w:rsidR="00662CE5" w:rsidRDefault="00000000">
      <w:pPr>
        <w:pStyle w:val="Default"/>
        <w:spacing w:before="0" w:line="240" w:lineRule="auto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lang w:val="de-DE"/>
        </w:rPr>
        <w:t>Members: Jaime Schulte, Ann Miller (absent), Debra Sprague,</w:t>
      </w:r>
      <w:r>
        <w:rPr>
          <w:rStyle w:val="None"/>
          <w:sz w:val="28"/>
          <w:szCs w:val="28"/>
        </w:rPr>
        <w:t xml:space="preserve"> </w:t>
      </w:r>
      <w:r>
        <w:rPr>
          <w:rStyle w:val="None"/>
          <w:sz w:val="28"/>
          <w:szCs w:val="28"/>
          <w:lang w:val="de-DE"/>
        </w:rPr>
        <w:t>Janet Schwarz</w:t>
      </w:r>
      <w:r>
        <w:rPr>
          <w:rStyle w:val="None"/>
          <w:sz w:val="28"/>
          <w:szCs w:val="28"/>
        </w:rPr>
        <w:t>, Sue Stasny</w:t>
      </w:r>
      <w:r w:rsidR="009D3C16">
        <w:rPr>
          <w:rStyle w:val="None"/>
          <w:sz w:val="28"/>
          <w:szCs w:val="28"/>
        </w:rPr>
        <w:t xml:space="preserve">, David </w:t>
      </w:r>
    </w:p>
    <w:p w14:paraId="1444F3B7" w14:textId="77777777" w:rsidR="00662CE5" w:rsidRDefault="00662CE5">
      <w:pPr>
        <w:pStyle w:val="Default"/>
        <w:spacing w:before="0" w:line="240" w:lineRule="auto"/>
        <w:rPr>
          <w:rStyle w:val="None"/>
          <w:sz w:val="28"/>
          <w:szCs w:val="28"/>
        </w:rPr>
      </w:pPr>
    </w:p>
    <w:p w14:paraId="344680A8" w14:textId="77777777" w:rsidR="00662CE5" w:rsidRDefault="00662CE5">
      <w:pPr>
        <w:pStyle w:val="Default"/>
        <w:spacing w:before="0" w:line="240" w:lineRule="auto"/>
        <w:rPr>
          <w:rStyle w:val="None"/>
          <w:sz w:val="28"/>
          <w:szCs w:val="28"/>
        </w:rPr>
      </w:pPr>
    </w:p>
    <w:p w14:paraId="0FC28A52" w14:textId="77777777" w:rsidR="00662CE5" w:rsidRDefault="00000000">
      <w:pPr>
        <w:pStyle w:val="Default"/>
        <w:numPr>
          <w:ilvl w:val="0"/>
          <w:numId w:val="2"/>
        </w:numPr>
        <w:spacing w:before="0" w:line="240" w:lineRule="auto"/>
        <w:rPr>
          <w:sz w:val="28"/>
          <w:szCs w:val="28"/>
        </w:rPr>
      </w:pPr>
      <w:r>
        <w:rPr>
          <w:rStyle w:val="None"/>
          <w:sz w:val="28"/>
          <w:szCs w:val="28"/>
        </w:rPr>
        <w:t>Call to order</w:t>
      </w:r>
    </w:p>
    <w:p w14:paraId="752C0D6B" w14:textId="77777777" w:rsidR="009E2BA8" w:rsidRDefault="00000000" w:rsidP="009E2BA8">
      <w:pPr>
        <w:pStyle w:val="Default"/>
        <w:numPr>
          <w:ilvl w:val="0"/>
          <w:numId w:val="2"/>
        </w:numPr>
        <w:spacing w:before="0" w:line="240" w:lineRule="auto"/>
        <w:rPr>
          <w:sz w:val="28"/>
          <w:szCs w:val="28"/>
        </w:rPr>
      </w:pPr>
      <w:r>
        <w:rPr>
          <w:rStyle w:val="None"/>
          <w:sz w:val="28"/>
          <w:szCs w:val="28"/>
        </w:rPr>
        <w:t>Public comments</w:t>
      </w:r>
    </w:p>
    <w:p w14:paraId="7F1C0EE9" w14:textId="77777777" w:rsidR="009E2BA8" w:rsidRDefault="009E2BA8" w:rsidP="009E2BA8">
      <w:pPr>
        <w:pStyle w:val="Default"/>
        <w:numPr>
          <w:ilvl w:val="0"/>
          <w:numId w:val="2"/>
        </w:numPr>
        <w:spacing w:before="0" w:line="240" w:lineRule="auto"/>
        <w:rPr>
          <w:rStyle w:val="None"/>
          <w:sz w:val="28"/>
          <w:szCs w:val="28"/>
        </w:rPr>
      </w:pPr>
      <w:r>
        <w:rPr>
          <w:rStyle w:val="None"/>
        </w:rPr>
        <w:t>R</w:t>
      </w:r>
      <w:r w:rsidRPr="009E2BA8">
        <w:rPr>
          <w:rStyle w:val="None"/>
          <w:sz w:val="28"/>
          <w:szCs w:val="28"/>
        </w:rPr>
        <w:t>egular Business</w:t>
      </w:r>
    </w:p>
    <w:p w14:paraId="14AFFCCD" w14:textId="77777777" w:rsidR="009E2BA8" w:rsidRDefault="00000000" w:rsidP="009E2BA8">
      <w:pPr>
        <w:pStyle w:val="Default"/>
        <w:numPr>
          <w:ilvl w:val="1"/>
          <w:numId w:val="2"/>
        </w:numPr>
        <w:spacing w:before="0" w:line="240" w:lineRule="auto"/>
        <w:rPr>
          <w:rStyle w:val="None"/>
          <w:sz w:val="28"/>
          <w:szCs w:val="28"/>
        </w:rPr>
      </w:pPr>
      <w:r w:rsidRPr="009E2BA8">
        <w:rPr>
          <w:rStyle w:val="None"/>
          <w:sz w:val="30"/>
          <w:szCs w:val="30"/>
        </w:rPr>
        <w:t>Review Agenda</w:t>
      </w:r>
    </w:p>
    <w:p w14:paraId="30AF3559" w14:textId="4A08D06F" w:rsidR="009E2BA8" w:rsidRDefault="00000000" w:rsidP="009E2BA8">
      <w:pPr>
        <w:pStyle w:val="Default"/>
        <w:numPr>
          <w:ilvl w:val="1"/>
          <w:numId w:val="2"/>
        </w:numPr>
        <w:spacing w:before="0" w:line="240" w:lineRule="auto"/>
        <w:rPr>
          <w:rStyle w:val="None"/>
          <w:sz w:val="28"/>
          <w:szCs w:val="28"/>
        </w:rPr>
      </w:pPr>
      <w:r w:rsidRPr="009E2BA8">
        <w:rPr>
          <w:rStyle w:val="None"/>
          <w:sz w:val="30"/>
          <w:szCs w:val="30"/>
        </w:rPr>
        <w:t>Review minutes Nov</w:t>
      </w:r>
      <w:r w:rsidR="007F630D">
        <w:rPr>
          <w:rStyle w:val="None"/>
          <w:sz w:val="30"/>
          <w:szCs w:val="30"/>
        </w:rPr>
        <w:t>ember</w:t>
      </w:r>
      <w:r w:rsidRPr="009E2BA8">
        <w:rPr>
          <w:rStyle w:val="None"/>
          <w:sz w:val="30"/>
          <w:szCs w:val="30"/>
        </w:rPr>
        <w:t xml:space="preserve"> 14</w:t>
      </w:r>
      <w:r w:rsidR="007F630D">
        <w:rPr>
          <w:rStyle w:val="None"/>
          <w:sz w:val="30"/>
          <w:szCs w:val="30"/>
        </w:rPr>
        <w:t>, 2024</w:t>
      </w:r>
    </w:p>
    <w:p w14:paraId="3A8F386E" w14:textId="3F4A1C38" w:rsidR="009E2BA8" w:rsidRDefault="00000000" w:rsidP="009E2BA8">
      <w:pPr>
        <w:pStyle w:val="Default"/>
        <w:numPr>
          <w:ilvl w:val="1"/>
          <w:numId w:val="2"/>
        </w:numPr>
        <w:spacing w:before="0" w:line="240" w:lineRule="auto"/>
        <w:rPr>
          <w:rStyle w:val="None"/>
          <w:sz w:val="28"/>
          <w:szCs w:val="28"/>
        </w:rPr>
      </w:pPr>
      <w:r w:rsidRPr="009E2BA8">
        <w:rPr>
          <w:rStyle w:val="None"/>
          <w:sz w:val="30"/>
          <w:szCs w:val="30"/>
        </w:rPr>
        <w:t>Jan</w:t>
      </w:r>
      <w:r w:rsidR="007F630D">
        <w:rPr>
          <w:rStyle w:val="None"/>
          <w:sz w:val="30"/>
          <w:szCs w:val="30"/>
        </w:rPr>
        <w:t>uary 2025</w:t>
      </w:r>
      <w:r w:rsidRPr="009E2BA8">
        <w:rPr>
          <w:rStyle w:val="None"/>
          <w:sz w:val="30"/>
          <w:szCs w:val="30"/>
        </w:rPr>
        <w:t xml:space="preserve"> meeting </w:t>
      </w:r>
      <w:r w:rsidR="007F630D">
        <w:rPr>
          <w:rStyle w:val="None"/>
          <w:sz w:val="30"/>
          <w:szCs w:val="30"/>
        </w:rPr>
        <w:t>–</w:t>
      </w:r>
      <w:r w:rsidRPr="009E2BA8">
        <w:rPr>
          <w:rStyle w:val="None"/>
          <w:sz w:val="30"/>
          <w:szCs w:val="30"/>
        </w:rPr>
        <w:t xml:space="preserve"> Thurs</w:t>
      </w:r>
      <w:r w:rsidR="007F630D">
        <w:rPr>
          <w:rStyle w:val="None"/>
          <w:sz w:val="30"/>
          <w:szCs w:val="30"/>
        </w:rPr>
        <w:t>day the</w:t>
      </w:r>
      <w:r w:rsidRPr="009E2BA8">
        <w:rPr>
          <w:rStyle w:val="None"/>
          <w:sz w:val="30"/>
          <w:szCs w:val="30"/>
        </w:rPr>
        <w:t xml:space="preserve"> 9</w:t>
      </w:r>
      <w:r w:rsidRPr="009E2BA8">
        <w:rPr>
          <w:rStyle w:val="None"/>
          <w:sz w:val="30"/>
          <w:szCs w:val="30"/>
          <w:vertAlign w:val="superscript"/>
        </w:rPr>
        <w:t>th</w:t>
      </w:r>
    </w:p>
    <w:p w14:paraId="76462773" w14:textId="203C7668" w:rsidR="009E2BA8" w:rsidRDefault="00000000" w:rsidP="009E2BA8">
      <w:pPr>
        <w:pStyle w:val="Default"/>
        <w:numPr>
          <w:ilvl w:val="1"/>
          <w:numId w:val="2"/>
        </w:numPr>
        <w:spacing w:before="0" w:line="240" w:lineRule="auto"/>
        <w:rPr>
          <w:rStyle w:val="None"/>
          <w:sz w:val="28"/>
          <w:szCs w:val="28"/>
        </w:rPr>
      </w:pPr>
      <w:r w:rsidRPr="009E2BA8">
        <w:rPr>
          <w:rStyle w:val="None"/>
          <w:sz w:val="30"/>
          <w:szCs w:val="30"/>
        </w:rPr>
        <w:t>Set Feb</w:t>
      </w:r>
      <w:r w:rsidR="007F630D">
        <w:rPr>
          <w:rStyle w:val="None"/>
          <w:sz w:val="30"/>
          <w:szCs w:val="30"/>
        </w:rPr>
        <w:t>ruary</w:t>
      </w:r>
      <w:r w:rsidRPr="009E2BA8">
        <w:rPr>
          <w:rStyle w:val="None"/>
          <w:sz w:val="30"/>
          <w:szCs w:val="30"/>
        </w:rPr>
        <w:t xml:space="preserve"> meeting</w:t>
      </w:r>
    </w:p>
    <w:p w14:paraId="176611E7" w14:textId="77777777" w:rsidR="009E2BA8" w:rsidRDefault="009E2BA8" w:rsidP="009E2BA8">
      <w:pPr>
        <w:pStyle w:val="Default"/>
        <w:numPr>
          <w:ilvl w:val="0"/>
          <w:numId w:val="2"/>
        </w:numPr>
        <w:spacing w:before="0" w:line="240" w:lineRule="auto"/>
        <w:rPr>
          <w:rStyle w:val="None"/>
          <w:sz w:val="28"/>
          <w:szCs w:val="28"/>
        </w:rPr>
      </w:pPr>
      <w:r w:rsidRPr="009E2BA8">
        <w:rPr>
          <w:rStyle w:val="None"/>
          <w:sz w:val="30"/>
          <w:szCs w:val="30"/>
        </w:rPr>
        <w:t>Other Business</w:t>
      </w:r>
    </w:p>
    <w:p w14:paraId="5106BBB5" w14:textId="03E2964A" w:rsidR="009E2BA8" w:rsidRDefault="00000000" w:rsidP="009E2BA8">
      <w:pPr>
        <w:pStyle w:val="Default"/>
        <w:numPr>
          <w:ilvl w:val="1"/>
          <w:numId w:val="2"/>
        </w:numPr>
        <w:spacing w:before="0" w:line="240" w:lineRule="auto"/>
        <w:rPr>
          <w:rStyle w:val="None"/>
          <w:sz w:val="28"/>
          <w:szCs w:val="28"/>
        </w:rPr>
      </w:pPr>
      <w:r w:rsidRPr="009E2BA8">
        <w:rPr>
          <w:rStyle w:val="None"/>
          <w:sz w:val="30"/>
          <w:szCs w:val="30"/>
        </w:rPr>
        <w:t xml:space="preserve">Residents Brochure </w:t>
      </w:r>
      <w:r w:rsidR="009E2BA8">
        <w:rPr>
          <w:rStyle w:val="None"/>
          <w:sz w:val="30"/>
          <w:szCs w:val="30"/>
        </w:rPr>
        <w:t>–</w:t>
      </w:r>
      <w:r w:rsidRPr="009E2BA8">
        <w:rPr>
          <w:rStyle w:val="None"/>
          <w:sz w:val="30"/>
          <w:szCs w:val="30"/>
        </w:rPr>
        <w:t xml:space="preserve"> Sue</w:t>
      </w:r>
    </w:p>
    <w:p w14:paraId="0CC3A473" w14:textId="77777777" w:rsidR="009E2BA8" w:rsidRDefault="00000000" w:rsidP="009E2BA8">
      <w:pPr>
        <w:pStyle w:val="Default"/>
        <w:numPr>
          <w:ilvl w:val="1"/>
          <w:numId w:val="2"/>
        </w:numPr>
        <w:spacing w:before="0" w:line="240" w:lineRule="auto"/>
        <w:rPr>
          <w:rStyle w:val="None"/>
          <w:sz w:val="30"/>
          <w:szCs w:val="30"/>
        </w:rPr>
      </w:pPr>
      <w:r w:rsidRPr="009E2BA8">
        <w:rPr>
          <w:rStyle w:val="None"/>
          <w:sz w:val="30"/>
          <w:szCs w:val="30"/>
        </w:rPr>
        <w:t xml:space="preserve">Morse Park Management Plan - report on SB meeting </w:t>
      </w:r>
    </w:p>
    <w:p w14:paraId="4561D346" w14:textId="450AEDB4" w:rsidR="009E2BA8" w:rsidRDefault="00000000" w:rsidP="009E2BA8">
      <w:pPr>
        <w:pStyle w:val="Default"/>
        <w:numPr>
          <w:ilvl w:val="1"/>
          <w:numId w:val="2"/>
        </w:numPr>
        <w:spacing w:before="0" w:line="240" w:lineRule="auto"/>
        <w:rPr>
          <w:rStyle w:val="None"/>
          <w:sz w:val="30"/>
          <w:szCs w:val="30"/>
        </w:rPr>
      </w:pPr>
      <w:r w:rsidRPr="009E2BA8">
        <w:rPr>
          <w:rStyle w:val="None"/>
          <w:sz w:val="30"/>
          <w:szCs w:val="30"/>
        </w:rPr>
        <w:t>2025 Budget Proposal</w:t>
      </w:r>
    </w:p>
    <w:p w14:paraId="4404510A" w14:textId="77777777" w:rsidR="009E2BA8" w:rsidRDefault="00000000" w:rsidP="009E2BA8">
      <w:pPr>
        <w:pStyle w:val="Default"/>
        <w:numPr>
          <w:ilvl w:val="1"/>
          <w:numId w:val="2"/>
        </w:numPr>
        <w:spacing w:before="0" w:line="240" w:lineRule="auto"/>
        <w:rPr>
          <w:rStyle w:val="None"/>
          <w:sz w:val="30"/>
          <w:szCs w:val="30"/>
        </w:rPr>
      </w:pPr>
      <w:r w:rsidRPr="009E2BA8">
        <w:rPr>
          <w:rStyle w:val="None"/>
          <w:sz w:val="30"/>
          <w:szCs w:val="30"/>
        </w:rPr>
        <w:t>2024 Annual Report - draft, Debra</w:t>
      </w:r>
    </w:p>
    <w:p w14:paraId="00D57155" w14:textId="77777777" w:rsidR="009E2BA8" w:rsidRDefault="00000000" w:rsidP="009E2BA8">
      <w:pPr>
        <w:pStyle w:val="Default"/>
        <w:numPr>
          <w:ilvl w:val="1"/>
          <w:numId w:val="2"/>
        </w:numPr>
        <w:spacing w:before="0" w:line="240" w:lineRule="auto"/>
        <w:rPr>
          <w:rStyle w:val="None"/>
          <w:sz w:val="30"/>
          <w:szCs w:val="30"/>
        </w:rPr>
      </w:pPr>
      <w:r w:rsidRPr="009E2BA8">
        <w:rPr>
          <w:rStyle w:val="None"/>
          <w:sz w:val="30"/>
          <w:szCs w:val="30"/>
        </w:rPr>
        <w:t>Amphibian Crossing - slate work status</w:t>
      </w:r>
    </w:p>
    <w:p w14:paraId="65DDF541" w14:textId="77777777" w:rsidR="009E2BA8" w:rsidRDefault="009E2BA8" w:rsidP="009E2BA8">
      <w:pPr>
        <w:pStyle w:val="Default"/>
        <w:numPr>
          <w:ilvl w:val="1"/>
          <w:numId w:val="2"/>
        </w:numPr>
        <w:spacing w:before="0" w:line="240" w:lineRule="auto"/>
        <w:rPr>
          <w:rStyle w:val="None"/>
          <w:sz w:val="30"/>
          <w:szCs w:val="30"/>
        </w:rPr>
      </w:pPr>
      <w:r w:rsidRPr="009E2BA8">
        <w:rPr>
          <w:rStyle w:val="None"/>
          <w:sz w:val="30"/>
          <w:szCs w:val="30"/>
        </w:rPr>
        <w:t>Rodenticide Use – Town Education oppo</w:t>
      </w:r>
      <w:r>
        <w:rPr>
          <w:rStyle w:val="None"/>
          <w:sz w:val="30"/>
          <w:szCs w:val="30"/>
        </w:rPr>
        <w:t>rtunities</w:t>
      </w:r>
    </w:p>
    <w:p w14:paraId="0FB6FC6D" w14:textId="77777777" w:rsidR="009E2BA8" w:rsidRDefault="009E2BA8" w:rsidP="009E2BA8">
      <w:pPr>
        <w:pStyle w:val="Default"/>
        <w:numPr>
          <w:ilvl w:val="1"/>
          <w:numId w:val="2"/>
        </w:numPr>
        <w:spacing w:before="0" w:line="240" w:lineRule="auto"/>
        <w:rPr>
          <w:rStyle w:val="None"/>
          <w:sz w:val="30"/>
          <w:szCs w:val="30"/>
        </w:rPr>
      </w:pPr>
      <w:r>
        <w:rPr>
          <w:rStyle w:val="None"/>
          <w:sz w:val="30"/>
          <w:szCs w:val="30"/>
        </w:rPr>
        <w:t>Members’ other topics, interests, or concerns</w:t>
      </w:r>
    </w:p>
    <w:p w14:paraId="1A3E2F44" w14:textId="13506ECA" w:rsidR="00662CE5" w:rsidRPr="009E2BA8" w:rsidRDefault="00000000" w:rsidP="009E2BA8">
      <w:pPr>
        <w:pStyle w:val="Default"/>
        <w:numPr>
          <w:ilvl w:val="0"/>
          <w:numId w:val="2"/>
        </w:numPr>
        <w:spacing w:before="0" w:line="240" w:lineRule="auto"/>
        <w:rPr>
          <w:sz w:val="30"/>
          <w:szCs w:val="30"/>
        </w:rPr>
      </w:pPr>
      <w:r w:rsidRPr="009E2BA8">
        <w:rPr>
          <w:rStyle w:val="None"/>
          <w:sz w:val="30"/>
          <w:szCs w:val="30"/>
        </w:rPr>
        <w:t>Adjourn</w:t>
      </w:r>
    </w:p>
    <w:sectPr w:rsidR="00662CE5" w:rsidRPr="009E2BA8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B3B56" w14:textId="77777777" w:rsidR="00175DFE" w:rsidRDefault="00175DFE">
      <w:r>
        <w:separator/>
      </w:r>
    </w:p>
  </w:endnote>
  <w:endnote w:type="continuationSeparator" w:id="0">
    <w:p w14:paraId="6B14BE4F" w14:textId="77777777" w:rsidR="00175DFE" w:rsidRDefault="0017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F24F5" w14:textId="77777777" w:rsidR="00662CE5" w:rsidRDefault="00662CE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3CF10" w14:textId="77777777" w:rsidR="00175DFE" w:rsidRDefault="00175DFE">
      <w:r>
        <w:separator/>
      </w:r>
    </w:p>
  </w:footnote>
  <w:footnote w:type="continuationSeparator" w:id="0">
    <w:p w14:paraId="1923647C" w14:textId="77777777" w:rsidR="00175DFE" w:rsidRDefault="00175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16ACA" w14:textId="77777777" w:rsidR="00662CE5" w:rsidRDefault="00662CE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F6E14"/>
    <w:multiLevelType w:val="hybridMultilevel"/>
    <w:tmpl w:val="A0C421AA"/>
    <w:styleLink w:val="Numbered"/>
    <w:lvl w:ilvl="0" w:tplc="D34A75E2">
      <w:start w:val="1"/>
      <w:numFmt w:val="decimal"/>
      <w:lvlText w:val="%1."/>
      <w:lvlJc w:val="left"/>
      <w:pPr>
        <w:ind w:left="3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A8CDE2">
      <w:start w:val="1"/>
      <w:numFmt w:val="decimal"/>
      <w:lvlText w:val="%2."/>
      <w:lvlJc w:val="left"/>
      <w:pPr>
        <w:ind w:left="11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FA6E26">
      <w:start w:val="1"/>
      <w:numFmt w:val="decimal"/>
      <w:lvlText w:val="%3."/>
      <w:lvlJc w:val="left"/>
      <w:pPr>
        <w:ind w:left="19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DE3D48">
      <w:start w:val="1"/>
      <w:numFmt w:val="decimal"/>
      <w:lvlText w:val="%4."/>
      <w:lvlJc w:val="left"/>
      <w:pPr>
        <w:ind w:left="27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3857A6">
      <w:start w:val="1"/>
      <w:numFmt w:val="decimal"/>
      <w:lvlText w:val="%5."/>
      <w:lvlJc w:val="left"/>
      <w:pPr>
        <w:ind w:left="35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6AF8D2">
      <w:start w:val="1"/>
      <w:numFmt w:val="decimal"/>
      <w:lvlText w:val="%6."/>
      <w:lvlJc w:val="left"/>
      <w:pPr>
        <w:ind w:left="43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CAFDBA">
      <w:start w:val="1"/>
      <w:numFmt w:val="decimal"/>
      <w:lvlText w:val="%7."/>
      <w:lvlJc w:val="left"/>
      <w:pPr>
        <w:ind w:left="51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46200C">
      <w:start w:val="1"/>
      <w:numFmt w:val="decimal"/>
      <w:lvlText w:val="%8."/>
      <w:lvlJc w:val="left"/>
      <w:pPr>
        <w:ind w:left="59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EAE4C2">
      <w:start w:val="1"/>
      <w:numFmt w:val="decimal"/>
      <w:lvlText w:val="%9."/>
      <w:lvlJc w:val="left"/>
      <w:pPr>
        <w:ind w:left="67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0A351C1"/>
    <w:multiLevelType w:val="hybridMultilevel"/>
    <w:tmpl w:val="A0C421AA"/>
    <w:numStyleLink w:val="Numbered"/>
  </w:abstractNum>
  <w:num w:numId="1" w16cid:durableId="958219892">
    <w:abstractNumId w:val="0"/>
  </w:num>
  <w:num w:numId="2" w16cid:durableId="2114013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CE5"/>
    <w:rsid w:val="00175DFE"/>
    <w:rsid w:val="0050097A"/>
    <w:rsid w:val="00623CC4"/>
    <w:rsid w:val="00662CE5"/>
    <w:rsid w:val="007649E4"/>
    <w:rsid w:val="007F630D"/>
    <w:rsid w:val="00936411"/>
    <w:rsid w:val="009B36C8"/>
    <w:rsid w:val="009D3C16"/>
    <w:rsid w:val="009D7CAB"/>
    <w:rsid w:val="009E2BA8"/>
    <w:rsid w:val="00AE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BDF2D"/>
  <w15:docId w15:val="{F4306BEE-3466-43C4-A285-A60D31C4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Arial" w:hAnsi="Arial" w:cs="Arial Unicode MS"/>
      <w:color w:val="000000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Arial" w:hAnsi="Arial" w:cs="Arial Unicode MS"/>
      <w:color w:val="000000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024533800?pwd=QnlTb20weWwxTEhuSmZ2RENyR3Zz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Stasny</dc:creator>
  <cp:keywords/>
  <dc:description/>
  <cp:lastModifiedBy>Susan Stasny</cp:lastModifiedBy>
  <cp:revision>1</cp:revision>
  <dcterms:created xsi:type="dcterms:W3CDTF">2024-12-04T15:19:00Z</dcterms:created>
  <dcterms:modified xsi:type="dcterms:W3CDTF">2024-12-09T13:23:00Z</dcterms:modified>
</cp:coreProperties>
</file>